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BAC" w:rsidRDefault="00FF75EF">
      <w:pPr>
        <w:rPr>
          <w:b/>
          <w:sz w:val="28"/>
          <w:szCs w:val="28"/>
        </w:rPr>
      </w:pPr>
      <w:r w:rsidRPr="00FF75EF">
        <w:rPr>
          <w:b/>
          <w:sz w:val="28"/>
          <w:szCs w:val="28"/>
        </w:rPr>
        <w:t xml:space="preserve">Protocol Bed opmaken en verschonen met zorgvrager in bed </w:t>
      </w:r>
    </w:p>
    <w:p w:rsidR="00FF75EF" w:rsidRPr="00FF75EF" w:rsidRDefault="00FF75EF">
      <w:pPr>
        <w:rPr>
          <w:b/>
          <w:sz w:val="28"/>
          <w:szCs w:val="28"/>
        </w:rPr>
      </w:pPr>
      <w:r w:rsidRPr="00FF75EF">
        <w:rPr>
          <w:b/>
          <w:sz w:val="28"/>
          <w:szCs w:val="28"/>
        </w:rPr>
        <w:t>Voorbereiding</w:t>
      </w:r>
      <w:r w:rsidR="00451BAC">
        <w:rPr>
          <w:b/>
          <w:sz w:val="28"/>
          <w:szCs w:val="28"/>
        </w:rPr>
        <w:t>:</w:t>
      </w:r>
      <w:r w:rsidRPr="00FF75EF">
        <w:rPr>
          <w:b/>
          <w:sz w:val="28"/>
          <w:szCs w:val="28"/>
        </w:rPr>
        <w:t xml:space="preserve"> </w:t>
      </w:r>
    </w:p>
    <w:p w:rsidR="00FF75EF" w:rsidRDefault="00FF75EF">
      <w:r>
        <w:t xml:space="preserve">1. Vertel de zorgvrager wat je gaat doen. Het is prettig voor een zorgvrager als hij weet wat er gaat gebeuren. </w:t>
      </w:r>
    </w:p>
    <w:p w:rsidR="00FF75EF" w:rsidRDefault="00FF75EF">
      <w:r>
        <w:t>2. Overleg met de zorgvrager over het opmaken van het bed. Bij het opmaken van het bed houd je rekening met de wensen en behoeftes van de zorgvrager.</w:t>
      </w:r>
    </w:p>
    <w:p w:rsidR="00FF75EF" w:rsidRDefault="00FF75EF">
      <w:r>
        <w:t xml:space="preserve"> 3. Zorg ervoor dat er voldoende ruimte rondom het bed is. Dat maakt het makkelijker om het bed op te maken. </w:t>
      </w:r>
    </w:p>
    <w:p w:rsidR="00FF75EF" w:rsidRDefault="00FF75EF">
      <w:r>
        <w:t>4. Zet een wasmand of waszak klaar. Dan kun je het vuile beddengoed daar direct in doen, dat is hygiënisch.</w:t>
      </w:r>
    </w:p>
    <w:p w:rsidR="00FF75EF" w:rsidRDefault="00FF75EF">
      <w:r>
        <w:t xml:space="preserve"> 5. Was je handen, doe eventueel handschoenen aan als een zorgvrager een besmettelijke ziekte heeft of zijn bed bevuild heeft. Zo voorkom je besmetting.</w:t>
      </w:r>
    </w:p>
    <w:p w:rsidR="00FF75EF" w:rsidRDefault="00FF75EF">
      <w:r>
        <w:t xml:space="preserve"> 6. Leg schoon beddengoed klaar: schoon hoeslaken of onderlaken, eventueel scho</w:t>
      </w:r>
      <w:r w:rsidR="0087136C">
        <w:t>on steeklaken, schoon bovenlaken</w:t>
      </w:r>
      <w:r>
        <w:t>, schone slopen. Zo voorkom je dat je onnodig heen en weer moet lopen.</w:t>
      </w:r>
    </w:p>
    <w:p w:rsidR="00FF75EF" w:rsidRDefault="00FF75EF">
      <w:r>
        <w:t xml:space="preserve"> 7. Zet het bed op werkhoogte. Zo zorg je ervoor dat je met een goede houding werkt.</w:t>
      </w:r>
    </w:p>
    <w:p w:rsidR="00FF75EF" w:rsidRDefault="00FF75EF">
      <w:r>
        <w:t xml:space="preserve"> 8. Doe de gordijnen dicht. Zo geef je de zorgvrager privacy.</w:t>
      </w:r>
    </w:p>
    <w:p w:rsidR="00FF75EF" w:rsidRPr="00FF75EF" w:rsidRDefault="00FF75EF">
      <w:pPr>
        <w:rPr>
          <w:b/>
          <w:sz w:val="28"/>
          <w:szCs w:val="28"/>
        </w:rPr>
      </w:pPr>
      <w:r w:rsidRPr="00FF75EF">
        <w:rPr>
          <w:b/>
          <w:sz w:val="28"/>
          <w:szCs w:val="28"/>
        </w:rPr>
        <w:t xml:space="preserve"> Uitvoering</w:t>
      </w:r>
      <w:r w:rsidR="00451BAC">
        <w:rPr>
          <w:b/>
          <w:sz w:val="28"/>
          <w:szCs w:val="28"/>
        </w:rPr>
        <w:t>:</w:t>
      </w:r>
    </w:p>
    <w:p w:rsidR="00FF75EF" w:rsidRDefault="00FF75EF">
      <w:r>
        <w:t xml:space="preserve"> 9. Haal alle kussens op één na van het bed. Haal de vuile slopen van de kussens. Leg de kussens op een stoel. Laat één kussen onder het hoofd van de zorgvrager liggen, dan ligt hij comfortabel. </w:t>
      </w:r>
    </w:p>
    <w:p w:rsidR="00FF75EF" w:rsidRDefault="00FF75EF">
      <w:r>
        <w:t>10. Haal de sprei/ deken van het bed</w:t>
      </w:r>
      <w:r w:rsidR="0087136C">
        <w:t>en le</w:t>
      </w:r>
      <w:r w:rsidR="00F81F13">
        <w:t>g ze bij de kussens op de stoel</w:t>
      </w:r>
      <w:r>
        <w:t xml:space="preserve">. Doe het </w:t>
      </w:r>
      <w:r w:rsidR="00F81F13">
        <w:t xml:space="preserve">vuile </w:t>
      </w:r>
      <w:r>
        <w:t>beddengoed geli</w:t>
      </w:r>
      <w:r w:rsidR="000052A8">
        <w:t>jk in wasmand .</w:t>
      </w:r>
      <w:r>
        <w:t xml:space="preserve"> </w:t>
      </w:r>
    </w:p>
    <w:p w:rsidR="006471F6" w:rsidRDefault="00FF75EF">
      <w:r>
        <w:t>11. De zorgvrager  moet op de zij</w:t>
      </w:r>
      <w:r w:rsidR="00F81F13">
        <w:t xml:space="preserve"> komen te </w:t>
      </w:r>
      <w:r>
        <w:t xml:space="preserve"> liggen zover mogelijk naar een kant van het bed, als je alleen het bed opmaakt altijd het bedhek omhoog zetten dat is i.v.m.de veiligheid  van de patiënt, bovendien kan hij zich  vast houden tijdens  het bed verschonen. </w:t>
      </w:r>
    </w:p>
    <w:p w:rsidR="000052A8" w:rsidRDefault="000052A8">
      <w:r>
        <w:t xml:space="preserve">12. Leg een schoon laken over de zorgvrager heen. Zo kan de zorgvrager niet afkoelen. </w:t>
      </w:r>
    </w:p>
    <w:p w:rsidR="000052A8" w:rsidRDefault="000052A8">
      <w:r>
        <w:t>13. Rol het</w:t>
      </w:r>
      <w:r w:rsidR="00F81F13">
        <w:t xml:space="preserve"> vuile </w:t>
      </w:r>
      <w:r>
        <w:t xml:space="preserve">hoeslaken/onderlaken op vanaf de zijkant van de matras tot vlakbij de rug van de zorgvrager. </w:t>
      </w:r>
    </w:p>
    <w:p w:rsidR="000052A8" w:rsidRDefault="000052A8">
      <w:r>
        <w:t xml:space="preserve"> 14. Vouw het schone hoeslaken</w:t>
      </w:r>
      <w:r w:rsidR="00F81F13">
        <w:t>/onderlaken</w:t>
      </w:r>
      <w:r>
        <w:t xml:space="preserve"> open en leg dit op h</w:t>
      </w:r>
      <w:r w:rsidR="00F81F13">
        <w:t xml:space="preserve">et lege gedeelte van de matras, en rol dit ook vanaf de zijkant tot de rug van de zorgvrager. </w:t>
      </w:r>
      <w:r>
        <w:t xml:space="preserve">Voorkom dat het schone en het vuile laken elkaar raken. </w:t>
      </w:r>
    </w:p>
    <w:p w:rsidR="000052A8" w:rsidRDefault="000052A8">
      <w:r>
        <w:t>15. Til de matras bij het voeteneinde op en stop het laken in.</w:t>
      </w:r>
    </w:p>
    <w:p w:rsidR="000052A8" w:rsidRDefault="000052A8">
      <w:r>
        <w:t xml:space="preserve"> 16. Til de matras bij het hoofdeinde op en stop het laken in. </w:t>
      </w:r>
    </w:p>
    <w:p w:rsidR="000052A8" w:rsidRDefault="000052A8">
      <w:r>
        <w:lastRenderedPageBreak/>
        <w:t xml:space="preserve">17. Stop het laken aan de zijkant onder de matras. </w:t>
      </w:r>
    </w:p>
    <w:p w:rsidR="000052A8" w:rsidRDefault="00AA3B7A">
      <w:r>
        <w:t>18. Zorg dat</w:t>
      </w:r>
      <w:r w:rsidR="000052A8">
        <w:t xml:space="preserve"> de z</w:t>
      </w:r>
      <w:r>
        <w:t xml:space="preserve">orgvrager naar de andere kant van het bed </w:t>
      </w:r>
      <w:r w:rsidR="000052A8">
        <w:t xml:space="preserve"> draa</w:t>
      </w:r>
      <w:r>
        <w:t>it over de opgerolde zowel vuile als schone onderlaag</w:t>
      </w:r>
      <w:r w:rsidR="00F81F13">
        <w:t xml:space="preserve">  </w:t>
      </w:r>
      <w:r w:rsidR="000052A8">
        <w:t>. Zo kun je de andere kant van het bed opmaken let er op dat</w:t>
      </w:r>
      <w:r>
        <w:t xml:space="preserve"> ook nu</w:t>
      </w:r>
      <w:r w:rsidR="000052A8">
        <w:t xml:space="preserve"> bedhek </w:t>
      </w:r>
      <w:r>
        <w:t xml:space="preserve">weer </w:t>
      </w:r>
      <w:r w:rsidR="000052A8">
        <w:t xml:space="preserve">omhoog staat dit i.v.m. veiligheid van de </w:t>
      </w:r>
      <w:r>
        <w:t xml:space="preserve">zorgvrager. Ook nu </w:t>
      </w:r>
      <w:r w:rsidR="000052A8">
        <w:t xml:space="preserve"> kan</w:t>
      </w:r>
      <w:r>
        <w:t xml:space="preserve"> de zorgvrager  zich</w:t>
      </w:r>
      <w:r w:rsidR="000052A8">
        <w:t xml:space="preserve"> weer vasthouden aan het bed hek</w:t>
      </w:r>
      <w:r>
        <w:t xml:space="preserve"> als hij daartoe in staat is</w:t>
      </w:r>
      <w:r w:rsidR="000052A8">
        <w:t xml:space="preserve">. </w:t>
      </w:r>
    </w:p>
    <w:p w:rsidR="000052A8" w:rsidRDefault="000052A8">
      <w:r>
        <w:t>19. Verwijder het vuile hoeslaken/ onderlaken. Doe het in de wasmand.</w:t>
      </w:r>
    </w:p>
    <w:p w:rsidR="000052A8" w:rsidRDefault="000052A8">
      <w:r>
        <w:t xml:space="preserve"> 20. Maak het laken nu aan de andere kant vast: aan het voeteinde, het hoofdeinde en de zijkant van de matras. </w:t>
      </w:r>
    </w:p>
    <w:p w:rsidR="007401D3" w:rsidRDefault="000052A8">
      <w:r>
        <w:t>21.Leg het schone bovenlaken goed over de zorgvrager, vervolgens leg je de deken</w:t>
      </w:r>
      <w:r w:rsidR="00AA3B7A">
        <w:t xml:space="preserve"> /sprei over het boven</w:t>
      </w:r>
      <w:r>
        <w:t xml:space="preserve">laken. Doe het zo: pak het onderlaken en de deken/sprei samen vast </w:t>
      </w:r>
      <w:r w:rsidR="007401D3">
        <w:t xml:space="preserve">bij het voeteneinde en vouw ze samen onder de matras. Stop  het bovenlaken en de deken/sprei aan de zijkanten in zoals de zorgvrager het graag wil. Let er op dat het bovenlaken met de deken/sprei niet </w:t>
      </w:r>
      <w:r w:rsidR="00BE3D9A">
        <w:t xml:space="preserve">te strak over de voeten zit, dit om te voorkomen dat  de zorgvrager </w:t>
      </w:r>
      <w:r w:rsidR="00AA3B7A">
        <w:t xml:space="preserve"> spitsvoeten ontwikkelt.</w:t>
      </w:r>
    </w:p>
    <w:p w:rsidR="007401D3" w:rsidRDefault="000052A8">
      <w:r>
        <w:t xml:space="preserve"> 22. Doe schone slopen om de kussens.. Eerst verschoon je het kussen </w:t>
      </w:r>
      <w:r w:rsidR="007401D3">
        <w:t>wat op de stoel ligt, vervolgens vervang je het vuile kussen wat nog onder het hoofd van de zorgvrager ligt, en voorzie dit kussen vervolgens ook van een schone sloop.</w:t>
      </w:r>
    </w:p>
    <w:p w:rsidR="00910E87" w:rsidRDefault="000052A8">
      <w:r>
        <w:t xml:space="preserve"> 23. Leg de kussens </w:t>
      </w:r>
      <w:r w:rsidR="00910E87">
        <w:t>zo neer dat de zorgvrager comfortabel in bed ligt.</w:t>
      </w:r>
    </w:p>
    <w:p w:rsidR="00E127F9" w:rsidRDefault="00E127F9">
      <w:r>
        <w:t>24. Ruim de wasmand op en doe de gordijnen  weer open.</w:t>
      </w:r>
    </w:p>
    <w:p w:rsidR="00910E87" w:rsidRPr="00910E87" w:rsidRDefault="00910E87">
      <w:pPr>
        <w:rPr>
          <w:b/>
          <w:sz w:val="28"/>
          <w:szCs w:val="28"/>
        </w:rPr>
      </w:pPr>
      <w:r w:rsidRPr="00910E87">
        <w:rPr>
          <w:b/>
          <w:sz w:val="28"/>
          <w:szCs w:val="28"/>
        </w:rPr>
        <w:t xml:space="preserve"> </w:t>
      </w:r>
      <w:r w:rsidR="000052A8" w:rsidRPr="00910E87">
        <w:rPr>
          <w:b/>
          <w:sz w:val="28"/>
          <w:szCs w:val="28"/>
        </w:rPr>
        <w:t xml:space="preserve"> Controle</w:t>
      </w:r>
      <w:r w:rsidR="00451BAC">
        <w:rPr>
          <w:b/>
          <w:sz w:val="28"/>
          <w:szCs w:val="28"/>
        </w:rPr>
        <w:t>:</w:t>
      </w:r>
    </w:p>
    <w:p w:rsidR="00910E87" w:rsidRDefault="00910E87">
      <w:r>
        <w:t xml:space="preserve"> 24</w:t>
      </w:r>
      <w:r w:rsidR="000052A8">
        <w:t xml:space="preserve">. Vraag aan de zorgvrager of alles naar wens is. Zo kun je tegemoetkomen aan wensen die de zorgvrager nog heeft. </w:t>
      </w:r>
    </w:p>
    <w:p w:rsidR="00910E87" w:rsidRDefault="000052A8">
      <w:r>
        <w:t xml:space="preserve">26. Was je handen. In verband met de hygiëne. </w:t>
      </w:r>
    </w:p>
    <w:p w:rsidR="000052A8" w:rsidRDefault="000052A8">
      <w:r>
        <w:t>27. Neem afscheid van de zorgvrager. Dat staat respectvol.</w:t>
      </w:r>
    </w:p>
    <w:p w:rsidR="00475D58" w:rsidRDefault="00475D58"/>
    <w:p w:rsidR="00475D58" w:rsidRDefault="00475D58">
      <w:pPr>
        <w:rPr>
          <w:rFonts w:ascii="Calibri" w:hAnsi="Calibri"/>
        </w:rPr>
      </w:pPr>
      <w:r>
        <w:rPr>
          <w:rFonts w:ascii="Calibri" w:hAnsi="Calibri"/>
        </w:rPr>
        <w:t xml:space="preserve">Met zorgvrager: </w:t>
      </w:r>
      <w:hyperlink r:id="rId4" w:history="1">
        <w:r w:rsidR="00827D12" w:rsidRPr="009646AC">
          <w:rPr>
            <w:rStyle w:val="Hyperlink"/>
            <w:rFonts w:ascii="Calibri" w:hAnsi="Calibri"/>
          </w:rPr>
          <w:t>https://www.youtube.com/watch?v=8ggIYSIddYM</w:t>
        </w:r>
      </w:hyperlink>
    </w:p>
    <w:p w:rsidR="00827D12" w:rsidRDefault="00827D12">
      <w:bookmarkStart w:id="0" w:name="_GoBack"/>
      <w:bookmarkEnd w:id="0"/>
    </w:p>
    <w:sectPr w:rsidR="00827D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5EF"/>
    <w:rsid w:val="000052A8"/>
    <w:rsid w:val="00451BAC"/>
    <w:rsid w:val="00475D58"/>
    <w:rsid w:val="006471F6"/>
    <w:rsid w:val="007401D3"/>
    <w:rsid w:val="00827D12"/>
    <w:rsid w:val="0087136C"/>
    <w:rsid w:val="00910E87"/>
    <w:rsid w:val="00AA3B7A"/>
    <w:rsid w:val="00BE3D9A"/>
    <w:rsid w:val="00D0450C"/>
    <w:rsid w:val="00E127F9"/>
    <w:rsid w:val="00F81F13"/>
    <w:rsid w:val="00FF75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16E87B-B7F7-4F79-B3FC-803AA59A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51BA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1BAC"/>
    <w:rPr>
      <w:rFonts w:ascii="Tahoma" w:hAnsi="Tahoma" w:cs="Tahoma"/>
      <w:sz w:val="16"/>
      <w:szCs w:val="16"/>
    </w:rPr>
  </w:style>
  <w:style w:type="character" w:styleId="Hyperlink">
    <w:name w:val="Hyperlink"/>
    <w:basedOn w:val="Standaardalinea-lettertype"/>
    <w:uiPriority w:val="99"/>
    <w:unhideWhenUsed/>
    <w:rsid w:val="00475D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8ggIYSIddY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605</Words>
  <Characters>3329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Yilmaz,T.</dc:creator>
  <cp:lastModifiedBy>Melvin Wesenhagen</cp:lastModifiedBy>
  <cp:revision>3</cp:revision>
  <cp:lastPrinted>2015-06-12T09:56:00Z</cp:lastPrinted>
  <dcterms:created xsi:type="dcterms:W3CDTF">2015-06-19T11:54:00Z</dcterms:created>
  <dcterms:modified xsi:type="dcterms:W3CDTF">2015-06-19T16:22:00Z</dcterms:modified>
</cp:coreProperties>
</file>